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ABE6A" w14:textId="09939D50" w:rsidR="00A05980" w:rsidRDefault="00A05980" w:rsidP="00AE56F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ZAPISY NA OBOWIĄZKOWE ZAJĘCIA Z WYCHOWANIA FIZYCZNEGO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br/>
        <w:t xml:space="preserve">semestr </w:t>
      </w:r>
      <w:r w:rsidR="009058F0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zimowy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202</w:t>
      </w:r>
      <w:r w:rsidR="006737B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6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/202</w:t>
      </w:r>
      <w:r w:rsidR="006737B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7</w:t>
      </w:r>
    </w:p>
    <w:p w14:paraId="6C07BA54" w14:textId="4FB3E97A" w:rsidR="00A05980" w:rsidRDefault="00A05980" w:rsidP="00E51B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Zapisy na zajęcia dydaktyczne z wychowania fizycznego na semestr </w:t>
      </w:r>
      <w:r w:rsidR="009058F0">
        <w:rPr>
          <w:rFonts w:ascii="Times New Roman" w:eastAsia="Times New Roman" w:hAnsi="Times New Roman" w:cs="Times New Roman"/>
          <w:sz w:val="24"/>
          <w:szCs w:val="24"/>
          <w:lang w:eastAsia="pl-PL"/>
        </w:rPr>
        <w:t>zimowy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6737B4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/202</w:t>
      </w:r>
      <w:r w:rsidR="006737B4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odbędą się w systemie eHMS w terminie od </w:t>
      </w:r>
      <w:r w:rsidR="009058F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="006737B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="009058F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09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.202</w:t>
      </w:r>
      <w:r w:rsidR="006737B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od godz. 08:</w:t>
      </w:r>
      <w:r w:rsidRPr="00CB48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00 do </w:t>
      </w:r>
      <w:r w:rsidR="009058F0" w:rsidRPr="00CB48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906ADA" w:rsidRPr="00CB48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4</w:t>
      </w:r>
      <w:r w:rsidRPr="00CB48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.0</w:t>
      </w:r>
      <w:r w:rsidR="009058F0" w:rsidRPr="00CB48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9</w:t>
      </w:r>
      <w:r w:rsidRPr="00CB480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.202</w:t>
      </w:r>
      <w:r w:rsidR="006737B4" w:rsidRPr="00CB480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do godz. </w:t>
      </w:r>
      <w:r w:rsidR="00906A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="00CB480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:00.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Studenci, którzy nie zapisali się w wyżej wymienionych dniach </w:t>
      </w:r>
      <w:r w:rsidRPr="001035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poprzez system mają możliwość dopisania się do grup w formie stacjonarnej w dniu </w:t>
      </w:r>
      <w:r w:rsidR="006737B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30</w:t>
      </w:r>
      <w:r w:rsidRPr="001035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9058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09</w:t>
      </w:r>
      <w:r w:rsidRPr="001035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.202</w:t>
      </w:r>
      <w:r w:rsidR="006737B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Pr="001035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od godz. 10:00 – 13:00</w:t>
      </w:r>
      <w:r w:rsidRPr="001035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terenie obiektów sportowych SGGW na sali 1 (parter).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7F840FD7" w14:textId="30BBF07B" w:rsidR="00A05980" w:rsidRDefault="00A05980" w:rsidP="00E51B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tych </w:t>
      </w:r>
      <w:r w:rsidRPr="00CB4804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terminach istnieje</w:t>
      </w:r>
      <w:r w:rsidR="00CB4804" w:rsidRPr="00CB48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B4804">
        <w:rPr>
          <w:rFonts w:ascii="Times New Roman" w:eastAsia="Times New Roman" w:hAnsi="Times New Roman" w:cs="Times New Roman"/>
          <w:sz w:val="24"/>
          <w:szCs w:val="24"/>
          <w:lang w:eastAsia="pl-PL"/>
        </w:rPr>
        <w:t>możliwość dopisania się do grupy wyłącznie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 prowadząc</w:t>
      </w:r>
      <w:r w:rsidR="00906ADA">
        <w:rPr>
          <w:rFonts w:ascii="Times New Roman" w:eastAsia="Times New Roman" w:hAnsi="Times New Roman" w:cs="Times New Roman"/>
          <w:sz w:val="24"/>
          <w:szCs w:val="24"/>
          <w:lang w:eastAsia="pl-PL"/>
        </w:rPr>
        <w:t>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zajęcia – na dyżu</w:t>
      </w:r>
      <w:r w:rsidR="00906ADA">
        <w:rPr>
          <w:rFonts w:ascii="Times New Roman" w:eastAsia="Times New Roman" w:hAnsi="Times New Roman" w:cs="Times New Roman"/>
          <w:sz w:val="24"/>
          <w:szCs w:val="24"/>
          <w:lang w:eastAsia="pl-PL"/>
        </w:rPr>
        <w:t>rach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bezpośrednio przed zajęciami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(UWAGA - liczba miejsc w grupach dydaktycznych jest ograniczona).</w:t>
      </w:r>
    </w:p>
    <w:p w14:paraId="72B9A37C" w14:textId="0C8C7D90" w:rsidR="0010356A" w:rsidRPr="00B86A32" w:rsidRDefault="00A05980" w:rsidP="0010356A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color w:val="00B050"/>
          <w:bdr w:val="none" w:sz="0" w:space="0" w:color="auto" w:frame="1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Zapisy na WF </w:t>
      </w:r>
      <w:r w:rsidR="00281E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poprzez system eHMS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dotyczą wszystkich studentów, którzy w planie dydaktycznym semestru </w:t>
      </w:r>
      <w:r w:rsidR="009058F0">
        <w:rPr>
          <w:rFonts w:ascii="Times New Roman" w:eastAsia="Times New Roman" w:hAnsi="Times New Roman" w:cs="Times New Roman"/>
          <w:sz w:val="24"/>
          <w:szCs w:val="24"/>
          <w:lang w:eastAsia="pl-PL"/>
        </w:rPr>
        <w:t>zimowego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6737B4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/202</w:t>
      </w:r>
      <w:r w:rsidR="006737B4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mają przewidziane zajęcia WF</w:t>
      </w:r>
      <w:r w:rsidR="0010356A" w:rsidRPr="008B66BD">
        <w:rPr>
          <w:rFonts w:ascii="Times New Roman" w:eastAsia="Times New Roman" w:hAnsi="Times New Roman" w:cs="Times New Roman"/>
          <w:color w:val="0070C0"/>
          <w:sz w:val="24"/>
          <w:szCs w:val="24"/>
          <w:lang w:eastAsia="pl-PL"/>
        </w:rPr>
        <w:t xml:space="preserve">, </w:t>
      </w:r>
      <w:r w:rsidR="007836B5" w:rsidRPr="008B66BD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pl-PL"/>
        </w:rPr>
        <w:t>z wyjątkiem</w:t>
      </w:r>
      <w:r w:rsidR="0010356A" w:rsidRPr="008B66BD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pl-PL"/>
        </w:rPr>
        <w:t xml:space="preserve"> </w:t>
      </w:r>
      <w:r w:rsidR="00855DD6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pl-PL"/>
        </w:rPr>
        <w:t>studentów ze zwolnieniem lekarskim (</w:t>
      </w:r>
      <w:r w:rsidR="0081501E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pl-PL"/>
        </w:rPr>
        <w:t xml:space="preserve">* </w:t>
      </w:r>
      <w:r w:rsidR="00855DD6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pl-PL"/>
        </w:rPr>
        <w:t>informacja poniżej),</w:t>
      </w:r>
      <w:r w:rsidR="00FC02CC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pl-PL"/>
        </w:rPr>
        <w:t xml:space="preserve"> </w:t>
      </w:r>
      <w:r w:rsidR="0010356A" w:rsidRPr="008B66BD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pl-PL"/>
        </w:rPr>
        <w:t>studentów studiów anglojęzycznych</w:t>
      </w:r>
      <w:r w:rsidR="00281E99" w:rsidRPr="008B66BD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pl-PL"/>
        </w:rPr>
        <w:t xml:space="preserve"> (</w:t>
      </w:r>
      <w:r w:rsidR="00980F17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pl-PL"/>
        </w:rPr>
        <w:t xml:space="preserve">zajęcia </w:t>
      </w:r>
      <w:r w:rsidR="00281E99" w:rsidRPr="008B66BD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pl-PL"/>
        </w:rPr>
        <w:t>przypisan</w:t>
      </w:r>
      <w:r w:rsidR="00980F17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pl-PL"/>
        </w:rPr>
        <w:t>e</w:t>
      </w:r>
      <w:r w:rsidR="00281E99" w:rsidRPr="008B66BD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pl-PL"/>
        </w:rPr>
        <w:t xml:space="preserve"> przez kierunek)</w:t>
      </w:r>
      <w:r w:rsidR="00B86A32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pl-PL"/>
        </w:rPr>
        <w:t xml:space="preserve"> oraz </w:t>
      </w:r>
      <w:r w:rsidR="0010356A" w:rsidRPr="008B66BD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pl-PL"/>
        </w:rPr>
        <w:t xml:space="preserve">studentów będących członkami agend </w:t>
      </w:r>
      <w:r w:rsidR="00B86A32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pl-PL"/>
        </w:rPr>
        <w:t>lub</w:t>
      </w:r>
      <w:r w:rsidR="0010356A" w:rsidRPr="008B66BD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pl-PL"/>
        </w:rPr>
        <w:t xml:space="preserve"> sekcji sportowych AZS SGGW</w:t>
      </w:r>
      <w:r w:rsidR="00B86A32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pl-PL"/>
        </w:rPr>
        <w:t xml:space="preserve">. Studenci, </w:t>
      </w:r>
      <w:r w:rsidR="0010356A" w:rsidRPr="008B66BD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pl-PL"/>
        </w:rPr>
        <w:t xml:space="preserve">którzy </w:t>
      </w:r>
      <w:r w:rsidR="00980F17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pl-PL"/>
        </w:rPr>
        <w:t>chcą</w:t>
      </w:r>
      <w:r w:rsidR="0010356A" w:rsidRPr="008B66BD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pl-PL"/>
        </w:rPr>
        <w:t xml:space="preserve"> zaliczać</w:t>
      </w:r>
      <w:r w:rsidR="0010356A" w:rsidRPr="008B66BD">
        <w:rPr>
          <w:rFonts w:ascii="Times New Roman" w:eastAsia="Times New Roman" w:hAnsi="Times New Roman" w:cs="Times New Roman"/>
          <w:b/>
          <w:bCs/>
          <w:i/>
          <w:color w:val="0070C0"/>
          <w:bdr w:val="none" w:sz="0" w:space="0" w:color="auto" w:frame="1"/>
          <w:lang w:eastAsia="pl-PL"/>
        </w:rPr>
        <w:t xml:space="preserve"> WF przez uczestnictwo w agendach</w:t>
      </w:r>
      <w:r w:rsidR="00B86A32">
        <w:rPr>
          <w:rFonts w:ascii="Times New Roman" w:eastAsia="Times New Roman" w:hAnsi="Times New Roman" w:cs="Times New Roman"/>
          <w:b/>
          <w:bCs/>
          <w:i/>
          <w:color w:val="0070C0"/>
          <w:bdr w:val="none" w:sz="0" w:space="0" w:color="auto" w:frame="1"/>
          <w:lang w:eastAsia="pl-PL"/>
        </w:rPr>
        <w:t xml:space="preserve"> lub sekcjach sportowych AZS</w:t>
      </w:r>
      <w:r w:rsidR="0010356A" w:rsidRPr="008B66BD">
        <w:rPr>
          <w:rFonts w:ascii="Times New Roman" w:eastAsia="Times New Roman" w:hAnsi="Times New Roman" w:cs="Times New Roman"/>
          <w:b/>
          <w:bCs/>
          <w:i/>
          <w:color w:val="0070C0"/>
          <w:bdr w:val="none" w:sz="0" w:space="0" w:color="auto" w:frame="1"/>
          <w:lang w:eastAsia="pl-PL"/>
        </w:rPr>
        <w:t xml:space="preserve"> nie zapisują się na wf przez system tylko zgłaszają </w:t>
      </w:r>
      <w:r w:rsidR="00800F4B">
        <w:rPr>
          <w:rFonts w:ascii="Times New Roman" w:eastAsia="Times New Roman" w:hAnsi="Times New Roman" w:cs="Times New Roman"/>
          <w:b/>
          <w:bCs/>
          <w:i/>
          <w:color w:val="0070C0"/>
          <w:bdr w:val="none" w:sz="0" w:space="0" w:color="auto" w:frame="1"/>
          <w:lang w:eastAsia="pl-PL"/>
        </w:rPr>
        <w:t xml:space="preserve">na pierwsze zajęcia sekcji lub </w:t>
      </w:r>
      <w:r w:rsidR="00980F17">
        <w:rPr>
          <w:rFonts w:ascii="Times New Roman" w:eastAsia="Times New Roman" w:hAnsi="Times New Roman" w:cs="Times New Roman"/>
          <w:b/>
          <w:bCs/>
          <w:i/>
          <w:color w:val="0070C0"/>
          <w:bdr w:val="none" w:sz="0" w:space="0" w:color="auto" w:frame="1"/>
          <w:lang w:eastAsia="pl-PL"/>
        </w:rPr>
        <w:t xml:space="preserve">do właściwych </w:t>
      </w:r>
      <w:r w:rsidR="00800F4B">
        <w:rPr>
          <w:rFonts w:ascii="Times New Roman" w:eastAsia="Times New Roman" w:hAnsi="Times New Roman" w:cs="Times New Roman"/>
          <w:b/>
          <w:bCs/>
          <w:i/>
          <w:color w:val="0070C0"/>
          <w:bdr w:val="none" w:sz="0" w:space="0" w:color="auto" w:frame="1"/>
          <w:lang w:eastAsia="pl-PL"/>
        </w:rPr>
        <w:t>agend w celach naboru.</w:t>
      </w:r>
      <w:r w:rsidR="00980F17">
        <w:rPr>
          <w:rFonts w:ascii="Times New Roman" w:eastAsia="Times New Roman" w:hAnsi="Times New Roman" w:cs="Times New Roman"/>
          <w:b/>
          <w:bCs/>
          <w:i/>
          <w:color w:val="0070C0"/>
          <w:bdr w:val="none" w:sz="0" w:space="0" w:color="auto" w:frame="1"/>
          <w:lang w:eastAsia="pl-PL"/>
        </w:rPr>
        <w:t xml:space="preserve"> Wcześniej należy odebrać w sekretariacie </w:t>
      </w:r>
      <w:r w:rsidR="007836B5">
        <w:rPr>
          <w:rFonts w:ascii="Times New Roman" w:eastAsia="Times New Roman" w:hAnsi="Times New Roman" w:cs="Times New Roman"/>
          <w:b/>
          <w:bCs/>
          <w:i/>
          <w:color w:val="0070C0"/>
          <w:bdr w:val="none" w:sz="0" w:space="0" w:color="auto" w:frame="1"/>
          <w:lang w:eastAsia="pl-PL"/>
        </w:rPr>
        <w:t xml:space="preserve">lub na dyżurze nauczycielskim </w:t>
      </w:r>
      <w:r w:rsidR="00980F17">
        <w:rPr>
          <w:rFonts w:ascii="Times New Roman" w:eastAsia="Times New Roman" w:hAnsi="Times New Roman" w:cs="Times New Roman"/>
          <w:b/>
          <w:bCs/>
          <w:i/>
          <w:color w:val="0070C0"/>
          <w:bdr w:val="none" w:sz="0" w:space="0" w:color="auto" w:frame="1"/>
          <w:lang w:eastAsia="pl-PL"/>
        </w:rPr>
        <w:t xml:space="preserve">deklarację przynależności do w/w organizacji. </w:t>
      </w:r>
      <w:r w:rsidR="00800F4B">
        <w:rPr>
          <w:rFonts w:ascii="Times New Roman" w:eastAsia="Times New Roman" w:hAnsi="Times New Roman" w:cs="Times New Roman"/>
          <w:b/>
          <w:bCs/>
          <w:i/>
          <w:color w:val="0070C0"/>
          <w:bdr w:val="none" w:sz="0" w:space="0" w:color="auto" w:frame="1"/>
          <w:lang w:eastAsia="pl-PL"/>
        </w:rPr>
        <w:t xml:space="preserve">Deklaracje podpisuje prowadzący agendy lub trener sekcji. </w:t>
      </w:r>
      <w:r w:rsidR="00B86A32">
        <w:rPr>
          <w:rFonts w:ascii="Times New Roman" w:eastAsia="Times New Roman" w:hAnsi="Times New Roman" w:cs="Times New Roman"/>
          <w:b/>
          <w:bCs/>
          <w:i/>
          <w:color w:val="0070C0"/>
          <w:bdr w:val="none" w:sz="0" w:space="0" w:color="auto" w:frame="1"/>
          <w:lang w:eastAsia="pl-PL"/>
        </w:rPr>
        <w:t xml:space="preserve">Wypełnione deklaracje dostarczamy do sekretariatu SWFiS </w:t>
      </w:r>
      <w:r w:rsidR="00B86A32" w:rsidRPr="00B86A32">
        <w:rPr>
          <w:rFonts w:ascii="Times New Roman" w:eastAsia="Times New Roman" w:hAnsi="Times New Roman" w:cs="Times New Roman"/>
          <w:b/>
          <w:bCs/>
          <w:i/>
          <w:color w:val="00B050"/>
          <w:u w:val="single"/>
          <w:bdr w:val="none" w:sz="0" w:space="0" w:color="auto" w:frame="1"/>
          <w:lang w:eastAsia="pl-PL"/>
        </w:rPr>
        <w:t>n</w:t>
      </w:r>
      <w:r w:rsidR="009058F0" w:rsidRPr="00B86A32">
        <w:rPr>
          <w:rFonts w:ascii="Times New Roman" w:eastAsia="Times New Roman" w:hAnsi="Times New Roman" w:cs="Times New Roman"/>
          <w:b/>
          <w:bCs/>
          <w:i/>
          <w:color w:val="00B050"/>
          <w:u w:val="single"/>
          <w:bdr w:val="none" w:sz="0" w:space="0" w:color="auto" w:frame="1"/>
          <w:lang w:eastAsia="pl-PL"/>
        </w:rPr>
        <w:t>ie później niż w 3 tygodniu po rozpoczęciu semestru.</w:t>
      </w:r>
      <w:r w:rsidR="00980F17">
        <w:rPr>
          <w:rFonts w:ascii="Times New Roman" w:eastAsia="Times New Roman" w:hAnsi="Times New Roman" w:cs="Times New Roman"/>
          <w:b/>
          <w:bCs/>
          <w:i/>
          <w:color w:val="00B050"/>
          <w:u w:val="single"/>
          <w:bdr w:val="none" w:sz="0" w:space="0" w:color="auto" w:frame="1"/>
          <w:lang w:eastAsia="pl-PL"/>
        </w:rPr>
        <w:t xml:space="preserve"> Nie dostarczenie w  terminie wypełnionych deklaracji skutkować będzie niezaliczeniem semestru z zajęć dydaktycznych WF.</w:t>
      </w:r>
    </w:p>
    <w:p w14:paraId="7CA1E996" w14:textId="77777777" w:rsidR="00A05980" w:rsidRDefault="00A05980" w:rsidP="00E51B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Zajęcia WF trwają 15 tygodni dydaktycznych i odbywają się raz w tygodniu w formie stacjonarnej wg planu dydaktycznego zamieszczonego na stronie SWFiS. Zasady prowadzenia zajęć WF oraz sposób zaliczenia semestru przedstawi prowadzący zajęcia.  </w:t>
      </w:r>
    </w:p>
    <w:p w14:paraId="6A8B0DA2" w14:textId="3C7A3872" w:rsidR="00A05980" w:rsidRPr="00855DD6" w:rsidRDefault="00A05980" w:rsidP="00E51B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Studenci posiadający </w:t>
      </w:r>
      <w:r w:rsidRPr="008B66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warunek lub różnice programowe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również zaliczają zajęcia WF w formie stacjonarnej. Wcześniej wymagana jest zgoda Dziekana kierunku na wyrównanie zaległości w zaliczeniu WF</w:t>
      </w:r>
      <w:r w:rsidR="006737B4">
        <w:rPr>
          <w:rFonts w:ascii="Times New Roman" w:eastAsia="Times New Roman" w:hAnsi="Times New Roman" w:cs="Times New Roman"/>
          <w:sz w:val="24"/>
          <w:szCs w:val="24"/>
          <w:lang w:eastAsia="pl-PL"/>
        </w:rPr>
        <w:t>. P</w:t>
      </w:r>
      <w:r w:rsidR="00800F4B">
        <w:rPr>
          <w:rFonts w:ascii="Times New Roman" w:eastAsia="Times New Roman" w:hAnsi="Times New Roman" w:cs="Times New Roman"/>
          <w:sz w:val="24"/>
          <w:szCs w:val="24"/>
          <w:lang w:eastAsia="pl-PL"/>
        </w:rPr>
        <w:t>otwierdzeni</w:t>
      </w:r>
      <w:r w:rsidR="006737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 </w:t>
      </w:r>
      <w:r w:rsidR="00800F4B">
        <w:rPr>
          <w:rFonts w:ascii="Times New Roman" w:eastAsia="Times New Roman" w:hAnsi="Times New Roman" w:cs="Times New Roman"/>
          <w:sz w:val="24"/>
          <w:szCs w:val="24"/>
          <w:lang w:eastAsia="pl-PL"/>
        </w:rPr>
        <w:t>wyrównania zaległości</w:t>
      </w:r>
      <w:r w:rsidRPr="009058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737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dostępne będzie </w:t>
      </w:r>
      <w:r w:rsidRPr="009058F0">
        <w:rPr>
          <w:rFonts w:ascii="Times New Roman" w:eastAsia="Times New Roman" w:hAnsi="Times New Roman" w:cs="Times New Roman"/>
          <w:sz w:val="24"/>
          <w:szCs w:val="24"/>
          <w:lang w:eastAsia="pl-PL"/>
        </w:rPr>
        <w:t>w s</w:t>
      </w:r>
      <w:r w:rsidR="006737B4">
        <w:rPr>
          <w:rFonts w:ascii="Times New Roman" w:eastAsia="Times New Roman" w:hAnsi="Times New Roman" w:cs="Times New Roman"/>
          <w:sz w:val="24"/>
          <w:szCs w:val="24"/>
          <w:lang w:eastAsia="pl-PL"/>
        </w:rPr>
        <w:t>ystemie</w:t>
      </w:r>
      <w:r w:rsidRPr="009058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737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wirtualnego dziekanatu. </w:t>
      </w:r>
      <w:r w:rsidR="006737B4">
        <w:rPr>
          <w:rFonts w:ascii="Times New Roman" w:eastAsia="Times New Roman" w:hAnsi="Times New Roman" w:cs="Times New Roman"/>
          <w:color w:val="00B050"/>
          <w:sz w:val="24"/>
          <w:szCs w:val="24"/>
          <w:u w:val="single"/>
          <w:lang w:eastAsia="pl-PL"/>
        </w:rPr>
        <w:t>T</w:t>
      </w:r>
      <w:r w:rsidR="00855DD6" w:rsidRPr="00855DD6">
        <w:rPr>
          <w:rFonts w:ascii="Times New Roman" w:eastAsia="Times New Roman" w:hAnsi="Times New Roman" w:cs="Times New Roman"/>
          <w:color w:val="00B050"/>
          <w:sz w:val="24"/>
          <w:szCs w:val="24"/>
          <w:u w:val="single"/>
          <w:lang w:eastAsia="pl-PL"/>
        </w:rPr>
        <w:t>ermin uregulowania w/w sprawy nie może przekraczać 3 tygodni po rozpoczęciu semestru.</w:t>
      </w:r>
    </w:p>
    <w:p w14:paraId="0300E9BA" w14:textId="7EF6A433" w:rsidR="00A05980" w:rsidRDefault="00A05980" w:rsidP="00E51B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problemów z logowaniem w trakcie zapisów prosimy kontaktować się bezpośrednio z Centrum Informatycznym SGGW.</w:t>
      </w:r>
      <w:r w:rsidR="002B2E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SWFiS nie odpowiada za kłopoty techniczne przy zapisach.</w:t>
      </w:r>
    </w:p>
    <w:p w14:paraId="55133D24" w14:textId="77777777" w:rsidR="00A05980" w:rsidRDefault="00A05980" w:rsidP="00E51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Przed zapisaniem się do grup, prosimy o upewnienie się w dziekanacie czy mają Państwo zajęcia WF w planie studiów, w rozpoczynającym się semestrze i w jakiej formie jest on realizowany. </w:t>
      </w:r>
    </w:p>
    <w:p w14:paraId="5E1D6D3D" w14:textId="64194CF9" w:rsidR="00A05980" w:rsidRDefault="00A05980" w:rsidP="00E51B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Student ma możliwość wybrania dnia, godziny i rodzaju zajęć z WF – ilość miejsc w grupach ograniczona. Wszystkie zajęcia WF zaczynają się w formie stacjonarnej od </w:t>
      </w:r>
      <w:r w:rsidR="00855DD6">
        <w:rPr>
          <w:rFonts w:ascii="Times New Roman" w:eastAsia="Times New Roman" w:hAnsi="Times New Roman" w:cs="Times New Roman"/>
          <w:sz w:val="24"/>
          <w:szCs w:val="24"/>
          <w:lang w:eastAsia="pl-PL"/>
        </w:rPr>
        <w:t>środy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058F0">
        <w:rPr>
          <w:rFonts w:ascii="Times New Roman" w:eastAsia="Times New Roman" w:hAnsi="Times New Roman" w:cs="Times New Roman"/>
          <w:sz w:val="24"/>
          <w:szCs w:val="24"/>
          <w:lang w:eastAsia="pl-PL"/>
        </w:rPr>
        <w:t>01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058F0">
        <w:rPr>
          <w:rFonts w:ascii="Times New Roman" w:eastAsia="Times New Roman" w:hAnsi="Times New Roman" w:cs="Times New Roman"/>
          <w:sz w:val="24"/>
          <w:szCs w:val="24"/>
          <w:lang w:eastAsia="pl-PL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2B2E97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roku. Studenci zapisani do wybranych grup zgłaszają się osobiście w miejscu prowadzenia zajęć dydaktycznych – wymagany jest strój sportowy, sprzęt sportowy (badminton, tenis stołowy) oraz obuwie sportowe (wyjątek pływalnia – wymagany odpowiedni strój + czepek).</w:t>
      </w:r>
    </w:p>
    <w:p w14:paraId="29F4A1DE" w14:textId="77777777" w:rsidR="00A05980" w:rsidRDefault="00A05980" w:rsidP="00E51B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Szczegółowe informacje dotyczące miejsca zajęć zamieszczone są na stronie SWFiS </w:t>
      </w:r>
      <w:hyperlink r:id="rId5" w:history="1">
        <w:r>
          <w:rPr>
            <w:rStyle w:val="Hipercze"/>
            <w:rFonts w:ascii="Calibri" w:hAnsi="Calibri" w:cs="Calibri"/>
            <w:b/>
            <w:bdr w:val="none" w:sz="0" w:space="0" w:color="auto" w:frame="1"/>
            <w:shd w:val="clear" w:color="auto" w:fill="FFFFFF"/>
          </w:rPr>
          <w:t>https://swfs.sggw.edu.pl/</w:t>
        </w:r>
      </w:hyperlink>
      <w:r>
        <w:rPr>
          <w:rFonts w:ascii="Calibri" w:hAnsi="Calibri" w:cs="Calibri"/>
          <w:b/>
          <w:color w:val="201F1E"/>
          <w:bdr w:val="none" w:sz="0" w:space="0" w:color="auto" w:frame="1"/>
          <w:shd w:val="clear" w:color="auto" w:fill="FFFFFF"/>
        </w:rPr>
        <w:t xml:space="preserve"> .</w:t>
      </w:r>
    </w:p>
    <w:p w14:paraId="28F279EC" w14:textId="4A2C1616" w:rsidR="00A05980" w:rsidRDefault="00A05980" w:rsidP="00E51B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Istnieje możliwość zaliczenia WF uczestnicząc w zajęciach sekcji sportowych lub innych organizacjach akademickich. </w:t>
      </w:r>
      <w:r w:rsidR="0081501E" w:rsidRPr="00784AFF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</w:t>
      </w:r>
      <w:r w:rsidR="00906ADA" w:rsidRPr="00784AFF">
        <w:rPr>
          <w:rFonts w:ascii="Times New Roman" w:eastAsia="Times New Roman" w:hAnsi="Times New Roman" w:cs="Times New Roman"/>
          <w:sz w:val="24"/>
          <w:szCs w:val="24"/>
          <w:lang w:eastAsia="pl-PL"/>
        </w:rPr>
        <w:t>i udzielają nauczyciele Studium Wychowania Fizycznego podczas dyżurów</w:t>
      </w:r>
      <w:r w:rsidR="008150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784AFF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nformacja </w:t>
      </w:r>
      <w:r w:rsidR="00784A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zajęciach sekcji AZS znajduje się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stronie SWFiS, </w:t>
      </w:r>
      <w:r w:rsidR="00784A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stronie AZS lub w siedzibie AZS SGGW a także bezpośrednio u trenera sekcji. </w:t>
      </w:r>
    </w:p>
    <w:p w14:paraId="295896AD" w14:textId="77777777" w:rsidR="002B2E97" w:rsidRDefault="002B2E97" w:rsidP="00E51B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8CEBCBE" w14:textId="371F32EB" w:rsidR="00E51B4A" w:rsidRDefault="0081501E" w:rsidP="00E51B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*</w:t>
      </w:r>
      <w:r w:rsidR="00A059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Uwaga! </w:t>
      </w:r>
    </w:p>
    <w:p w14:paraId="793C1604" w14:textId="68DC953D" w:rsidR="00A05980" w:rsidRPr="005C6F1E" w:rsidRDefault="00A05980" w:rsidP="00E51B4A">
      <w:pPr>
        <w:spacing w:before="100" w:beforeAutospacing="1" w:after="100" w:afterAutospacing="1" w:line="240" w:lineRule="auto"/>
        <w:jc w:val="both"/>
        <w:rPr>
          <w:rFonts w:ascii="Calibri" w:hAnsi="Calibri" w:cs="Calibri"/>
          <w:b/>
          <w:color w:val="201F1E"/>
          <w:bdr w:val="none" w:sz="0" w:space="0" w:color="auto" w:frame="1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Zapisy do grup osób </w:t>
      </w:r>
      <w:r w:rsidR="00E51B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niepełnosprawn</w:t>
      </w:r>
      <w:r w:rsidR="00E51B4A">
        <w:rPr>
          <w:rFonts w:ascii="Times New Roman" w:eastAsia="Times New Roman" w:hAnsi="Times New Roman" w:cs="Times New Roman"/>
          <w:sz w:val="24"/>
          <w:szCs w:val="24"/>
          <w:lang w:eastAsia="pl-PL"/>
        </w:rPr>
        <w:t>ościami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FC0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grup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rehabilitacyjnych oraz </w:t>
      </w:r>
      <w:r w:rsidR="00FC0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grup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teoretycznych odbędą się </w:t>
      </w:r>
      <w:r w:rsidR="00E51B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bezpośrednio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 prowadzących</w:t>
      </w:r>
      <w:r w:rsidR="00E51B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na zajęciach,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pierwszym tygodniu zajęć. Z prowadzącym kontaktujemy się osobiście w dniu zajęć – na zajęcia wymagane jest zwolnienie lekarskie lub dokumentacja medyczna udostępniona do wglądu prowadzącego. Imię i nazwisko prowadzącego umieszczone będzie w planie dydaktycznym. </w:t>
      </w:r>
      <w:hyperlink r:id="rId6" w:history="1">
        <w:r>
          <w:rPr>
            <w:rStyle w:val="Hipercze"/>
            <w:rFonts w:ascii="Calibri" w:hAnsi="Calibri" w:cs="Calibri"/>
            <w:b/>
            <w:bdr w:val="none" w:sz="0" w:space="0" w:color="auto" w:frame="1"/>
            <w:shd w:val="clear" w:color="auto" w:fill="FFFFFF"/>
          </w:rPr>
          <w:t>https://swfs.sggw.edu.pl/</w:t>
        </w:r>
      </w:hyperlink>
      <w:r>
        <w:rPr>
          <w:rFonts w:ascii="Calibri" w:hAnsi="Calibri" w:cs="Calibri"/>
          <w:b/>
          <w:color w:val="201F1E"/>
          <w:bdr w:val="none" w:sz="0" w:space="0" w:color="auto" w:frame="1"/>
          <w:shd w:val="clear" w:color="auto" w:fill="FFFFFF"/>
        </w:rPr>
        <w:t xml:space="preserve"> . </w:t>
      </w:r>
      <w:r w:rsidRPr="005C6F1E">
        <w:rPr>
          <w:rFonts w:ascii="Calibri" w:hAnsi="Calibri" w:cs="Calibri"/>
          <w:b/>
          <w:color w:val="201F1E"/>
          <w:highlight w:val="yellow"/>
          <w:bdr w:val="none" w:sz="0" w:space="0" w:color="auto" w:frame="1"/>
          <w:shd w:val="clear" w:color="auto" w:fill="FFFFFF"/>
        </w:rPr>
        <w:t xml:space="preserve">Osoby posiadające takie zwolnienie </w:t>
      </w:r>
      <w:r w:rsidR="00E51B4A">
        <w:rPr>
          <w:rFonts w:ascii="Calibri" w:hAnsi="Calibri" w:cs="Calibri"/>
          <w:b/>
          <w:color w:val="201F1E"/>
          <w:highlight w:val="yellow"/>
          <w:bdr w:val="none" w:sz="0" w:space="0" w:color="auto" w:frame="1"/>
          <w:shd w:val="clear" w:color="auto" w:fill="FFFFFF"/>
        </w:rPr>
        <w:t xml:space="preserve">NIE </w:t>
      </w:r>
      <w:r w:rsidRPr="005C6F1E">
        <w:rPr>
          <w:rFonts w:ascii="Calibri" w:hAnsi="Calibri" w:cs="Calibri"/>
          <w:b/>
          <w:color w:val="201F1E"/>
          <w:highlight w:val="yellow"/>
          <w:bdr w:val="none" w:sz="0" w:space="0" w:color="auto" w:frame="1"/>
          <w:shd w:val="clear" w:color="auto" w:fill="FFFFFF"/>
        </w:rPr>
        <w:t>zapis</w:t>
      </w:r>
      <w:r w:rsidR="00E51B4A">
        <w:rPr>
          <w:rFonts w:ascii="Calibri" w:hAnsi="Calibri" w:cs="Calibri"/>
          <w:b/>
          <w:color w:val="201F1E"/>
          <w:highlight w:val="yellow"/>
          <w:bdr w:val="none" w:sz="0" w:space="0" w:color="auto" w:frame="1"/>
          <w:shd w:val="clear" w:color="auto" w:fill="FFFFFF"/>
        </w:rPr>
        <w:t>ują</w:t>
      </w:r>
      <w:r>
        <w:rPr>
          <w:rFonts w:ascii="Calibri" w:hAnsi="Calibri" w:cs="Calibri"/>
          <w:b/>
          <w:color w:val="201F1E"/>
          <w:highlight w:val="yellow"/>
          <w:bdr w:val="none" w:sz="0" w:space="0" w:color="auto" w:frame="1"/>
          <w:shd w:val="clear" w:color="auto" w:fill="FFFFFF"/>
        </w:rPr>
        <w:t xml:space="preserve"> się</w:t>
      </w:r>
      <w:r w:rsidRPr="005C6F1E">
        <w:rPr>
          <w:rFonts w:ascii="Calibri" w:hAnsi="Calibri" w:cs="Calibri"/>
          <w:b/>
          <w:color w:val="201F1E"/>
          <w:highlight w:val="yellow"/>
          <w:bdr w:val="none" w:sz="0" w:space="0" w:color="auto" w:frame="1"/>
          <w:shd w:val="clear" w:color="auto" w:fill="FFFFFF"/>
        </w:rPr>
        <w:t xml:space="preserve"> </w:t>
      </w:r>
      <w:r>
        <w:rPr>
          <w:rFonts w:ascii="Calibri" w:hAnsi="Calibri" w:cs="Calibri"/>
          <w:b/>
          <w:color w:val="201F1E"/>
          <w:highlight w:val="yellow"/>
          <w:bdr w:val="none" w:sz="0" w:space="0" w:color="auto" w:frame="1"/>
          <w:shd w:val="clear" w:color="auto" w:fill="FFFFFF"/>
        </w:rPr>
        <w:t xml:space="preserve">na zajęcia </w:t>
      </w:r>
      <w:r w:rsidRPr="005C6F1E">
        <w:rPr>
          <w:rFonts w:ascii="Calibri" w:hAnsi="Calibri" w:cs="Calibri"/>
          <w:b/>
          <w:color w:val="201F1E"/>
          <w:highlight w:val="yellow"/>
          <w:bdr w:val="none" w:sz="0" w:space="0" w:color="auto" w:frame="1"/>
          <w:shd w:val="clear" w:color="auto" w:fill="FFFFFF"/>
        </w:rPr>
        <w:t>przez system</w:t>
      </w:r>
      <w:r w:rsidR="00855DD6">
        <w:rPr>
          <w:rFonts w:ascii="Calibri" w:hAnsi="Calibri" w:cs="Calibri"/>
          <w:b/>
          <w:color w:val="201F1E"/>
          <w:highlight w:val="yellow"/>
          <w:bdr w:val="none" w:sz="0" w:space="0" w:color="auto" w:frame="1"/>
          <w:shd w:val="clear" w:color="auto" w:fill="FFFFFF"/>
        </w:rPr>
        <w:t xml:space="preserve"> EHMS</w:t>
      </w:r>
      <w:r>
        <w:rPr>
          <w:rFonts w:ascii="Calibri" w:hAnsi="Calibri" w:cs="Calibri"/>
          <w:b/>
          <w:color w:val="201F1E"/>
          <w:highlight w:val="yellow"/>
          <w:bdr w:val="none" w:sz="0" w:space="0" w:color="auto" w:frame="1"/>
          <w:shd w:val="clear" w:color="auto" w:fill="FFFFFF"/>
        </w:rPr>
        <w:t>.</w:t>
      </w:r>
    </w:p>
    <w:p w14:paraId="11259C01" w14:textId="2E24E695" w:rsidR="00A05980" w:rsidRDefault="00A05980" w:rsidP="00E51B4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C02CC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pl-PL"/>
        </w:rPr>
        <w:t>Prosimy o zapisywanie się tylko studentów realizujących zajęcia WF w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semestrze </w:t>
      </w:r>
      <w:r w:rsidR="009058F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zimowym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202</w:t>
      </w:r>
      <w:r w:rsidR="002B2E9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/202</w:t>
      </w:r>
      <w:r w:rsidR="002B2E9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="00855D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Lista kierunków, które mają obowiązkowe zajęcia z wychowania fizycznego w roku akademickim 202</w:t>
      </w:r>
      <w:r w:rsidR="002B2E9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/202</w:t>
      </w:r>
      <w:r w:rsidR="002B2E9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semestr </w:t>
      </w:r>
      <w:r w:rsidR="009058F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zimowy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znajduje się poniżej:</w:t>
      </w:r>
    </w:p>
    <w:tbl>
      <w:tblPr>
        <w:tblW w:w="6580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6580"/>
      </w:tblGrid>
      <w:tr w:rsidR="00A05980" w:rsidRPr="00C710E3" w14:paraId="176D0789" w14:textId="77777777" w:rsidTr="00E51B4A">
        <w:trPr>
          <w:trHeight w:val="300"/>
        </w:trPr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9E854E" w14:textId="77777777" w:rsidR="00A05980" w:rsidRPr="00C710E3" w:rsidRDefault="00A05980" w:rsidP="009E50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508"/>
        <w:gridCol w:w="2405"/>
      </w:tblGrid>
      <w:tr w:rsidR="00A92534" w14:paraId="17787854" w14:textId="77777777" w:rsidTr="00B67A45">
        <w:tc>
          <w:tcPr>
            <w:tcW w:w="7508" w:type="dxa"/>
          </w:tcPr>
          <w:p w14:paraId="6898E475" w14:textId="1425118D" w:rsidR="00A92534" w:rsidRPr="00B67A45" w:rsidRDefault="00A92534">
            <w:pPr>
              <w:rPr>
                <w:b/>
                <w:bCs/>
              </w:rPr>
            </w:pPr>
            <w:r w:rsidRPr="00B67A45">
              <w:rPr>
                <w:b/>
                <w:bCs/>
              </w:rPr>
              <w:t>Kierunek</w:t>
            </w:r>
            <w:r w:rsidR="00B67A45">
              <w:rPr>
                <w:b/>
                <w:bCs/>
              </w:rPr>
              <w:t>:</w:t>
            </w:r>
          </w:p>
        </w:tc>
        <w:tc>
          <w:tcPr>
            <w:tcW w:w="2405" w:type="dxa"/>
          </w:tcPr>
          <w:p w14:paraId="4C814D1F" w14:textId="18E41C24" w:rsidR="00A92534" w:rsidRPr="00B67A45" w:rsidRDefault="00B67A45">
            <w:pPr>
              <w:rPr>
                <w:b/>
                <w:bCs/>
              </w:rPr>
            </w:pPr>
            <w:r w:rsidRPr="00B67A45">
              <w:rPr>
                <w:b/>
                <w:bCs/>
              </w:rPr>
              <w:t>S</w:t>
            </w:r>
            <w:r w:rsidR="00A92534" w:rsidRPr="00B67A45">
              <w:rPr>
                <w:b/>
                <w:bCs/>
              </w:rPr>
              <w:t>emestr</w:t>
            </w:r>
            <w:r>
              <w:rPr>
                <w:b/>
                <w:bCs/>
              </w:rPr>
              <w:t>:</w:t>
            </w:r>
          </w:p>
        </w:tc>
      </w:tr>
      <w:tr w:rsidR="00A92534" w14:paraId="28AED4B8" w14:textId="77777777" w:rsidTr="00B67A45">
        <w:tc>
          <w:tcPr>
            <w:tcW w:w="7508" w:type="dxa"/>
          </w:tcPr>
          <w:p w14:paraId="03ACEEBC" w14:textId="78339BCE" w:rsidR="00A92534" w:rsidRDefault="00A92534">
            <w:r>
              <w:t>Architektura Krajobrazu</w:t>
            </w:r>
            <w:r w:rsidR="00B67A45">
              <w:t xml:space="preserve">  – studia I stopnia</w:t>
            </w:r>
          </w:p>
        </w:tc>
        <w:tc>
          <w:tcPr>
            <w:tcW w:w="2405" w:type="dxa"/>
          </w:tcPr>
          <w:p w14:paraId="1C4F48F6" w14:textId="0D6477F4" w:rsidR="00A92534" w:rsidRDefault="00A92534">
            <w:r>
              <w:t>5</w:t>
            </w:r>
          </w:p>
        </w:tc>
      </w:tr>
      <w:tr w:rsidR="00A92534" w14:paraId="66EC233F" w14:textId="77777777" w:rsidTr="00B67A45">
        <w:tc>
          <w:tcPr>
            <w:tcW w:w="7508" w:type="dxa"/>
          </w:tcPr>
          <w:p w14:paraId="56235808" w14:textId="35617E36" w:rsidR="00A92534" w:rsidRDefault="00A92534">
            <w:r>
              <w:t>Bezpieczeństwo Żywności</w:t>
            </w:r>
            <w:r w:rsidR="00B67A45">
              <w:t xml:space="preserve"> – studia I stopnia</w:t>
            </w:r>
          </w:p>
        </w:tc>
        <w:tc>
          <w:tcPr>
            <w:tcW w:w="2405" w:type="dxa"/>
          </w:tcPr>
          <w:p w14:paraId="24F505CC" w14:textId="5AB9B3DE" w:rsidR="00A92534" w:rsidRDefault="00A92534">
            <w:r>
              <w:t>5</w:t>
            </w:r>
          </w:p>
        </w:tc>
      </w:tr>
      <w:tr w:rsidR="00A92534" w14:paraId="1D71CECD" w14:textId="77777777" w:rsidTr="00B67A45">
        <w:tc>
          <w:tcPr>
            <w:tcW w:w="7508" w:type="dxa"/>
          </w:tcPr>
          <w:p w14:paraId="0C111450" w14:textId="52CD9F34" w:rsidR="00A92534" w:rsidRDefault="00A92534">
            <w:r>
              <w:t>Bioinżynieria Zwierząt</w:t>
            </w:r>
            <w:r w:rsidR="00B67A45">
              <w:t xml:space="preserve"> – studia I stopnia</w:t>
            </w:r>
          </w:p>
        </w:tc>
        <w:tc>
          <w:tcPr>
            <w:tcW w:w="2405" w:type="dxa"/>
          </w:tcPr>
          <w:p w14:paraId="0644EE2C" w14:textId="408DAE73" w:rsidR="00A92534" w:rsidRDefault="00A92534">
            <w:r>
              <w:t>3</w:t>
            </w:r>
          </w:p>
        </w:tc>
      </w:tr>
      <w:tr w:rsidR="00A92534" w14:paraId="0FDBF700" w14:textId="77777777" w:rsidTr="00B67A45">
        <w:tc>
          <w:tcPr>
            <w:tcW w:w="7508" w:type="dxa"/>
          </w:tcPr>
          <w:p w14:paraId="32174685" w14:textId="6E7327E0" w:rsidR="00A92534" w:rsidRDefault="00A92534">
            <w:r>
              <w:t>Biologia</w:t>
            </w:r>
            <w:r w:rsidR="00B67A45">
              <w:t xml:space="preserve"> – studia I stopnia</w:t>
            </w:r>
          </w:p>
        </w:tc>
        <w:tc>
          <w:tcPr>
            <w:tcW w:w="2405" w:type="dxa"/>
          </w:tcPr>
          <w:p w14:paraId="41F9310F" w14:textId="547CE11F" w:rsidR="00A92534" w:rsidRDefault="00A92534">
            <w:r>
              <w:t>5</w:t>
            </w:r>
          </w:p>
        </w:tc>
      </w:tr>
      <w:tr w:rsidR="00A92534" w14:paraId="17DA6844" w14:textId="77777777" w:rsidTr="00B67A45">
        <w:tc>
          <w:tcPr>
            <w:tcW w:w="7508" w:type="dxa"/>
          </w:tcPr>
          <w:p w14:paraId="049F79B8" w14:textId="17B3F964" w:rsidR="00A92534" w:rsidRDefault="00A92534">
            <w:r>
              <w:t>Biotechnologia</w:t>
            </w:r>
            <w:r w:rsidR="00B67A45">
              <w:t xml:space="preserve"> – studia I stopnia</w:t>
            </w:r>
          </w:p>
        </w:tc>
        <w:tc>
          <w:tcPr>
            <w:tcW w:w="2405" w:type="dxa"/>
          </w:tcPr>
          <w:p w14:paraId="750D3C97" w14:textId="47DF4F80" w:rsidR="00A92534" w:rsidRDefault="00A92534">
            <w:r>
              <w:t>3</w:t>
            </w:r>
          </w:p>
        </w:tc>
      </w:tr>
      <w:tr w:rsidR="00A92534" w14:paraId="253471CF" w14:textId="77777777" w:rsidTr="00B67A45">
        <w:tc>
          <w:tcPr>
            <w:tcW w:w="7508" w:type="dxa"/>
          </w:tcPr>
          <w:p w14:paraId="30DEB279" w14:textId="4ACC3903" w:rsidR="00A92534" w:rsidRDefault="00A92534">
            <w:r>
              <w:t>Budownictwo</w:t>
            </w:r>
            <w:r w:rsidR="00B67A45">
              <w:t xml:space="preserve"> – studia I stopnia</w:t>
            </w:r>
          </w:p>
        </w:tc>
        <w:tc>
          <w:tcPr>
            <w:tcW w:w="2405" w:type="dxa"/>
          </w:tcPr>
          <w:p w14:paraId="6A71A784" w14:textId="39E5B113" w:rsidR="00A92534" w:rsidRDefault="00A92534">
            <w:r>
              <w:t>3</w:t>
            </w:r>
          </w:p>
        </w:tc>
      </w:tr>
      <w:tr w:rsidR="00A92534" w14:paraId="18C517BC" w14:textId="77777777" w:rsidTr="00B67A45">
        <w:tc>
          <w:tcPr>
            <w:tcW w:w="7508" w:type="dxa"/>
          </w:tcPr>
          <w:p w14:paraId="67FED987" w14:textId="21295C72" w:rsidR="00A92534" w:rsidRDefault="00A92534">
            <w:r>
              <w:t>Dietetyka</w:t>
            </w:r>
            <w:r w:rsidR="00B67A45">
              <w:t xml:space="preserve"> – studia I stopnia</w:t>
            </w:r>
          </w:p>
        </w:tc>
        <w:tc>
          <w:tcPr>
            <w:tcW w:w="2405" w:type="dxa"/>
          </w:tcPr>
          <w:p w14:paraId="36EC0D40" w14:textId="39A409D8" w:rsidR="00A92534" w:rsidRDefault="00A92534">
            <w:r>
              <w:t>5</w:t>
            </w:r>
          </w:p>
        </w:tc>
      </w:tr>
      <w:tr w:rsidR="00A92534" w14:paraId="77D5445E" w14:textId="77777777" w:rsidTr="00B67A45">
        <w:tc>
          <w:tcPr>
            <w:tcW w:w="7508" w:type="dxa"/>
          </w:tcPr>
          <w:p w14:paraId="5C2C45B6" w14:textId="3440487B" w:rsidR="00A92534" w:rsidRDefault="00A92534">
            <w:r>
              <w:t>Ekonomia</w:t>
            </w:r>
            <w:r w:rsidR="00B67A45">
              <w:t xml:space="preserve"> – studia I stopnia</w:t>
            </w:r>
          </w:p>
        </w:tc>
        <w:tc>
          <w:tcPr>
            <w:tcW w:w="2405" w:type="dxa"/>
          </w:tcPr>
          <w:p w14:paraId="297B3CB9" w14:textId="0069D418" w:rsidR="00A92534" w:rsidRDefault="00A92534">
            <w:r>
              <w:t>3</w:t>
            </w:r>
          </w:p>
        </w:tc>
      </w:tr>
      <w:tr w:rsidR="00A92534" w14:paraId="3063AE64" w14:textId="77777777" w:rsidTr="00B67A45">
        <w:tc>
          <w:tcPr>
            <w:tcW w:w="7508" w:type="dxa"/>
          </w:tcPr>
          <w:p w14:paraId="4BACCF12" w14:textId="74A9E197" w:rsidR="00A92534" w:rsidRDefault="00A92534">
            <w:r>
              <w:t>Finanse i Rachunkowość</w:t>
            </w:r>
            <w:r w:rsidR="00B67A45">
              <w:t xml:space="preserve"> – studia I stopnia</w:t>
            </w:r>
          </w:p>
        </w:tc>
        <w:tc>
          <w:tcPr>
            <w:tcW w:w="2405" w:type="dxa"/>
          </w:tcPr>
          <w:p w14:paraId="3F90C85F" w14:textId="7E5F37F2" w:rsidR="00A92534" w:rsidRDefault="00A92534">
            <w:r>
              <w:t>1</w:t>
            </w:r>
          </w:p>
        </w:tc>
      </w:tr>
      <w:tr w:rsidR="00A92534" w14:paraId="1285882C" w14:textId="77777777" w:rsidTr="00B67A45">
        <w:tc>
          <w:tcPr>
            <w:tcW w:w="7508" w:type="dxa"/>
          </w:tcPr>
          <w:p w14:paraId="7B260FE9" w14:textId="271C00BA" w:rsidR="00A92534" w:rsidRDefault="00A92534">
            <w:r>
              <w:t>Gastronomia i Hotelarstwo</w:t>
            </w:r>
            <w:r w:rsidR="00B67A45">
              <w:t xml:space="preserve"> – studia I stopnia</w:t>
            </w:r>
          </w:p>
        </w:tc>
        <w:tc>
          <w:tcPr>
            <w:tcW w:w="2405" w:type="dxa"/>
          </w:tcPr>
          <w:p w14:paraId="7E3D58D3" w14:textId="14AD7CEF" w:rsidR="00A92534" w:rsidRDefault="00A92534">
            <w:r>
              <w:t>5</w:t>
            </w:r>
          </w:p>
        </w:tc>
      </w:tr>
      <w:tr w:rsidR="00A92534" w14:paraId="12FE4807" w14:textId="77777777" w:rsidTr="00B67A45">
        <w:tc>
          <w:tcPr>
            <w:tcW w:w="7508" w:type="dxa"/>
          </w:tcPr>
          <w:p w14:paraId="27C5BAA8" w14:textId="6FB5A8DC" w:rsidR="00A92534" w:rsidRDefault="00A92534">
            <w:r>
              <w:t>Gospodarka Przestrzenna</w:t>
            </w:r>
            <w:r w:rsidR="00B67A45">
              <w:t xml:space="preserve"> – studia I stopnia</w:t>
            </w:r>
          </w:p>
        </w:tc>
        <w:tc>
          <w:tcPr>
            <w:tcW w:w="2405" w:type="dxa"/>
          </w:tcPr>
          <w:p w14:paraId="67967B1F" w14:textId="7E435ED7" w:rsidR="00A92534" w:rsidRDefault="00A92534">
            <w:r>
              <w:t>3</w:t>
            </w:r>
          </w:p>
        </w:tc>
      </w:tr>
      <w:tr w:rsidR="00A92534" w14:paraId="75BAD843" w14:textId="77777777" w:rsidTr="00B67A45">
        <w:tc>
          <w:tcPr>
            <w:tcW w:w="7508" w:type="dxa"/>
          </w:tcPr>
          <w:p w14:paraId="401E005F" w14:textId="78549C56" w:rsidR="00A92534" w:rsidRDefault="00A92534">
            <w:r>
              <w:t>Hodowla i Ochrona Zwierząt Towarzyszących i Dzikich</w:t>
            </w:r>
            <w:r w:rsidR="00B67A45">
              <w:t xml:space="preserve"> – studia I stopnia</w:t>
            </w:r>
          </w:p>
        </w:tc>
        <w:tc>
          <w:tcPr>
            <w:tcW w:w="2405" w:type="dxa"/>
          </w:tcPr>
          <w:p w14:paraId="5A010F75" w14:textId="4F9482C0" w:rsidR="00A92534" w:rsidRDefault="00A92534">
            <w:r>
              <w:t>3</w:t>
            </w:r>
          </w:p>
        </w:tc>
      </w:tr>
      <w:tr w:rsidR="00A92534" w14:paraId="11AB3E1A" w14:textId="77777777" w:rsidTr="00B67A45">
        <w:tc>
          <w:tcPr>
            <w:tcW w:w="7508" w:type="dxa"/>
          </w:tcPr>
          <w:p w14:paraId="1C077D99" w14:textId="38B76BF7" w:rsidR="00A92534" w:rsidRDefault="00A92534">
            <w:r>
              <w:t>Informatyka</w:t>
            </w:r>
            <w:r w:rsidR="00B67A45">
              <w:t xml:space="preserve"> – studia I stopnia</w:t>
            </w:r>
          </w:p>
        </w:tc>
        <w:tc>
          <w:tcPr>
            <w:tcW w:w="2405" w:type="dxa"/>
          </w:tcPr>
          <w:p w14:paraId="666A28C7" w14:textId="14999E25" w:rsidR="00A92534" w:rsidRDefault="00A92534">
            <w:r>
              <w:t>3</w:t>
            </w:r>
          </w:p>
        </w:tc>
      </w:tr>
      <w:tr w:rsidR="00A92534" w14:paraId="35EB7B62" w14:textId="77777777" w:rsidTr="00B67A45">
        <w:tc>
          <w:tcPr>
            <w:tcW w:w="7508" w:type="dxa"/>
          </w:tcPr>
          <w:p w14:paraId="717A1CD2" w14:textId="4B4888DD" w:rsidR="00A92534" w:rsidRDefault="00A92534">
            <w:r>
              <w:t>Informatyka i Ekonometria</w:t>
            </w:r>
            <w:r w:rsidR="00B67A45">
              <w:t xml:space="preserve"> – studia I stopnia</w:t>
            </w:r>
          </w:p>
        </w:tc>
        <w:tc>
          <w:tcPr>
            <w:tcW w:w="2405" w:type="dxa"/>
          </w:tcPr>
          <w:p w14:paraId="74B09906" w14:textId="10EC3063" w:rsidR="00A92534" w:rsidRDefault="00A92534">
            <w:r>
              <w:t>3</w:t>
            </w:r>
          </w:p>
        </w:tc>
      </w:tr>
      <w:tr w:rsidR="00A92534" w14:paraId="14379E68" w14:textId="77777777" w:rsidTr="00B67A45">
        <w:tc>
          <w:tcPr>
            <w:tcW w:w="7508" w:type="dxa"/>
          </w:tcPr>
          <w:p w14:paraId="25E9305A" w14:textId="223AF7FE" w:rsidR="00A92534" w:rsidRDefault="00A92534">
            <w:r>
              <w:t>Inżynieria Ekologiczna</w:t>
            </w:r>
            <w:r w:rsidR="00B67A45">
              <w:t xml:space="preserve"> – studia I stopnia</w:t>
            </w:r>
          </w:p>
        </w:tc>
        <w:tc>
          <w:tcPr>
            <w:tcW w:w="2405" w:type="dxa"/>
          </w:tcPr>
          <w:p w14:paraId="7DF0A6B0" w14:textId="58BD8B47" w:rsidR="00A92534" w:rsidRDefault="00A92534">
            <w:r>
              <w:t>3</w:t>
            </w:r>
          </w:p>
        </w:tc>
      </w:tr>
      <w:tr w:rsidR="00A92534" w14:paraId="2CA8619D" w14:textId="77777777" w:rsidTr="00B67A45">
        <w:tc>
          <w:tcPr>
            <w:tcW w:w="7508" w:type="dxa"/>
          </w:tcPr>
          <w:p w14:paraId="34C4C7FC" w14:textId="04894C26" w:rsidR="00A92534" w:rsidRDefault="00A92534">
            <w:r>
              <w:t>Inżynieria i Gospodarka Wodna</w:t>
            </w:r>
            <w:r w:rsidR="00B67A45">
              <w:t xml:space="preserve"> – studia I stopnia</w:t>
            </w:r>
          </w:p>
        </w:tc>
        <w:tc>
          <w:tcPr>
            <w:tcW w:w="2405" w:type="dxa"/>
          </w:tcPr>
          <w:p w14:paraId="7C38DDF8" w14:textId="0B366A88" w:rsidR="00A92534" w:rsidRDefault="00A92534">
            <w:r>
              <w:t>3</w:t>
            </w:r>
          </w:p>
        </w:tc>
      </w:tr>
      <w:tr w:rsidR="00A92534" w14:paraId="4B1B561F" w14:textId="77777777" w:rsidTr="00B67A45">
        <w:tc>
          <w:tcPr>
            <w:tcW w:w="7508" w:type="dxa"/>
          </w:tcPr>
          <w:p w14:paraId="52B59AE0" w14:textId="70B5ABB6" w:rsidR="00A92534" w:rsidRDefault="00A92534">
            <w:r>
              <w:t>Inżynieria Systemów Biotechnicznych</w:t>
            </w:r>
            <w:r w:rsidR="00B67A45">
              <w:t xml:space="preserve"> – studia I stopnia</w:t>
            </w:r>
          </w:p>
        </w:tc>
        <w:tc>
          <w:tcPr>
            <w:tcW w:w="2405" w:type="dxa"/>
          </w:tcPr>
          <w:p w14:paraId="1C037139" w14:textId="7CA294E1" w:rsidR="00A92534" w:rsidRDefault="00A92534">
            <w:r>
              <w:t>3</w:t>
            </w:r>
          </w:p>
        </w:tc>
      </w:tr>
      <w:tr w:rsidR="00A92534" w14:paraId="2DB52933" w14:textId="77777777" w:rsidTr="00B67A45">
        <w:tc>
          <w:tcPr>
            <w:tcW w:w="7508" w:type="dxa"/>
          </w:tcPr>
          <w:p w14:paraId="72C3C8DD" w14:textId="1F6E9778" w:rsidR="00A92534" w:rsidRDefault="00A92534">
            <w:r>
              <w:t>Inżynieria Środowiska</w:t>
            </w:r>
            <w:r w:rsidR="00B67A45">
              <w:t xml:space="preserve"> – studia I stopnia</w:t>
            </w:r>
          </w:p>
        </w:tc>
        <w:tc>
          <w:tcPr>
            <w:tcW w:w="2405" w:type="dxa"/>
          </w:tcPr>
          <w:p w14:paraId="5BFDABD0" w14:textId="26BF3B70" w:rsidR="00A92534" w:rsidRDefault="00A92534">
            <w:r>
              <w:t>3</w:t>
            </w:r>
          </w:p>
        </w:tc>
      </w:tr>
      <w:tr w:rsidR="00A92534" w14:paraId="67207696" w14:textId="77777777" w:rsidTr="00B67A45">
        <w:tc>
          <w:tcPr>
            <w:tcW w:w="7508" w:type="dxa"/>
          </w:tcPr>
          <w:p w14:paraId="19FA4CD1" w14:textId="61D40FCA" w:rsidR="00A92534" w:rsidRDefault="00A92534">
            <w:r>
              <w:t>Leśnictwo</w:t>
            </w:r>
            <w:r w:rsidR="00B67A45">
              <w:t xml:space="preserve"> – studia I stopnia</w:t>
            </w:r>
          </w:p>
        </w:tc>
        <w:tc>
          <w:tcPr>
            <w:tcW w:w="2405" w:type="dxa"/>
          </w:tcPr>
          <w:p w14:paraId="3261A5C0" w14:textId="39786733" w:rsidR="00A92534" w:rsidRDefault="00A92534">
            <w:r>
              <w:t>3</w:t>
            </w:r>
          </w:p>
        </w:tc>
      </w:tr>
      <w:tr w:rsidR="00A92534" w14:paraId="12CA5031" w14:textId="77777777" w:rsidTr="00B67A45">
        <w:tc>
          <w:tcPr>
            <w:tcW w:w="7508" w:type="dxa"/>
          </w:tcPr>
          <w:p w14:paraId="63724F67" w14:textId="001FDFA9" w:rsidR="00A92534" w:rsidRDefault="00A92534">
            <w:r>
              <w:t>Logistyka</w:t>
            </w:r>
            <w:r w:rsidR="00B67A45">
              <w:t xml:space="preserve"> – studia I stopnia</w:t>
            </w:r>
          </w:p>
        </w:tc>
        <w:tc>
          <w:tcPr>
            <w:tcW w:w="2405" w:type="dxa"/>
          </w:tcPr>
          <w:p w14:paraId="335D0660" w14:textId="6D69BF9D" w:rsidR="00A92534" w:rsidRDefault="00A92534">
            <w:r>
              <w:t>3</w:t>
            </w:r>
          </w:p>
        </w:tc>
      </w:tr>
      <w:tr w:rsidR="00A92534" w14:paraId="50CE6178" w14:textId="77777777" w:rsidTr="00B67A45">
        <w:tc>
          <w:tcPr>
            <w:tcW w:w="7508" w:type="dxa"/>
          </w:tcPr>
          <w:p w14:paraId="76732DEE" w14:textId="59B7ED85" w:rsidR="00A92534" w:rsidRDefault="00A92534">
            <w:r>
              <w:t>Meblarstwo</w:t>
            </w:r>
            <w:r w:rsidR="00B67A45">
              <w:t xml:space="preserve"> – studia I stopnia</w:t>
            </w:r>
          </w:p>
        </w:tc>
        <w:tc>
          <w:tcPr>
            <w:tcW w:w="2405" w:type="dxa"/>
          </w:tcPr>
          <w:p w14:paraId="3BB60443" w14:textId="25D89325" w:rsidR="00A92534" w:rsidRDefault="00A92534">
            <w:r>
              <w:t>5</w:t>
            </w:r>
          </w:p>
        </w:tc>
      </w:tr>
      <w:tr w:rsidR="00A92534" w14:paraId="0DF9BDA5" w14:textId="77777777" w:rsidTr="00B67A45">
        <w:tc>
          <w:tcPr>
            <w:tcW w:w="7508" w:type="dxa"/>
          </w:tcPr>
          <w:p w14:paraId="187E1E59" w14:textId="760FDDAB" w:rsidR="00A92534" w:rsidRDefault="00A92534">
            <w:r>
              <w:t>Ochrona Środowiska</w:t>
            </w:r>
            <w:r w:rsidR="00B67A45">
              <w:t xml:space="preserve"> – studia I stopnia</w:t>
            </w:r>
          </w:p>
        </w:tc>
        <w:tc>
          <w:tcPr>
            <w:tcW w:w="2405" w:type="dxa"/>
          </w:tcPr>
          <w:p w14:paraId="395F096F" w14:textId="498A6272" w:rsidR="00A92534" w:rsidRDefault="00A92534">
            <w:r>
              <w:t>3</w:t>
            </w:r>
          </w:p>
        </w:tc>
      </w:tr>
      <w:tr w:rsidR="00A92534" w14:paraId="4D9217E4" w14:textId="77777777" w:rsidTr="00B67A45">
        <w:tc>
          <w:tcPr>
            <w:tcW w:w="7508" w:type="dxa"/>
          </w:tcPr>
          <w:p w14:paraId="40ED2002" w14:textId="4B6ED5E0" w:rsidR="00A92534" w:rsidRDefault="00A92534">
            <w:r>
              <w:t>Ogrodnictwo</w:t>
            </w:r>
            <w:r w:rsidR="00B67A45">
              <w:t xml:space="preserve"> – studia I stopnia</w:t>
            </w:r>
          </w:p>
        </w:tc>
        <w:tc>
          <w:tcPr>
            <w:tcW w:w="2405" w:type="dxa"/>
          </w:tcPr>
          <w:p w14:paraId="63F1C7FD" w14:textId="599879ED" w:rsidR="00A92534" w:rsidRDefault="00A92534">
            <w:r>
              <w:t>5</w:t>
            </w:r>
          </w:p>
        </w:tc>
      </w:tr>
      <w:tr w:rsidR="00A92534" w14:paraId="302BBE2A" w14:textId="77777777" w:rsidTr="00B67A45">
        <w:tc>
          <w:tcPr>
            <w:tcW w:w="7508" w:type="dxa"/>
          </w:tcPr>
          <w:p w14:paraId="78AB5DA4" w14:textId="4D4AD8E0" w:rsidR="00A92534" w:rsidRDefault="00A92534">
            <w:r>
              <w:t>Ogrodnictwo Miejskie i Arborystyka</w:t>
            </w:r>
            <w:r w:rsidR="00B67A45">
              <w:t xml:space="preserve"> – studia I stopnia</w:t>
            </w:r>
          </w:p>
        </w:tc>
        <w:tc>
          <w:tcPr>
            <w:tcW w:w="2405" w:type="dxa"/>
          </w:tcPr>
          <w:p w14:paraId="61345848" w14:textId="66CE9C2A" w:rsidR="00A92534" w:rsidRDefault="00A92534">
            <w:r>
              <w:t>5</w:t>
            </w:r>
          </w:p>
        </w:tc>
      </w:tr>
      <w:tr w:rsidR="00A92534" w14:paraId="40025C0B" w14:textId="77777777" w:rsidTr="00B67A45">
        <w:tc>
          <w:tcPr>
            <w:tcW w:w="7508" w:type="dxa"/>
          </w:tcPr>
          <w:p w14:paraId="192B1C57" w14:textId="321AE834" w:rsidR="00A92534" w:rsidRDefault="00A92534">
            <w:r>
              <w:t>Pedagogika</w:t>
            </w:r>
            <w:r w:rsidR="00B67A45">
              <w:t xml:space="preserve"> – studia I stopnia</w:t>
            </w:r>
          </w:p>
        </w:tc>
        <w:tc>
          <w:tcPr>
            <w:tcW w:w="2405" w:type="dxa"/>
          </w:tcPr>
          <w:p w14:paraId="25EAE93C" w14:textId="2C50E433" w:rsidR="00A92534" w:rsidRDefault="00A92534">
            <w:r>
              <w:t>3</w:t>
            </w:r>
          </w:p>
        </w:tc>
      </w:tr>
      <w:tr w:rsidR="00A92534" w14:paraId="4B45BA94" w14:textId="77777777" w:rsidTr="00B67A45">
        <w:tc>
          <w:tcPr>
            <w:tcW w:w="7508" w:type="dxa"/>
          </w:tcPr>
          <w:p w14:paraId="3591E325" w14:textId="1133D1E7" w:rsidR="00A92534" w:rsidRDefault="00A92534">
            <w:r>
              <w:t>Rolnictwo</w:t>
            </w:r>
            <w:r w:rsidR="00B67A45">
              <w:t xml:space="preserve"> – studia I stopnia</w:t>
            </w:r>
          </w:p>
        </w:tc>
        <w:tc>
          <w:tcPr>
            <w:tcW w:w="2405" w:type="dxa"/>
          </w:tcPr>
          <w:p w14:paraId="38C3D16B" w14:textId="34E13333" w:rsidR="00A92534" w:rsidRDefault="00A92534">
            <w:r>
              <w:t>3</w:t>
            </w:r>
          </w:p>
        </w:tc>
      </w:tr>
      <w:tr w:rsidR="00A92534" w14:paraId="71C220F9" w14:textId="77777777" w:rsidTr="00B67A45">
        <w:tc>
          <w:tcPr>
            <w:tcW w:w="7508" w:type="dxa"/>
          </w:tcPr>
          <w:p w14:paraId="4D13AF42" w14:textId="5FF33B39" w:rsidR="00A92534" w:rsidRDefault="00B67A45">
            <w:r>
              <w:t>Socjologia – studia I stopnia</w:t>
            </w:r>
          </w:p>
        </w:tc>
        <w:tc>
          <w:tcPr>
            <w:tcW w:w="2405" w:type="dxa"/>
          </w:tcPr>
          <w:p w14:paraId="07375B9C" w14:textId="361C8419" w:rsidR="00A92534" w:rsidRDefault="00B67A45">
            <w:r>
              <w:t>3</w:t>
            </w:r>
          </w:p>
        </w:tc>
      </w:tr>
      <w:tr w:rsidR="00A92534" w14:paraId="1B1D6556" w14:textId="77777777" w:rsidTr="00B67A45">
        <w:tc>
          <w:tcPr>
            <w:tcW w:w="7508" w:type="dxa"/>
          </w:tcPr>
          <w:p w14:paraId="3F77DE3A" w14:textId="22EFAE02" w:rsidR="00A92534" w:rsidRDefault="00B67A45">
            <w:r>
              <w:t>Technologia Biomedyczna – studia I stopnia</w:t>
            </w:r>
          </w:p>
        </w:tc>
        <w:tc>
          <w:tcPr>
            <w:tcW w:w="2405" w:type="dxa"/>
          </w:tcPr>
          <w:p w14:paraId="749534F4" w14:textId="29D20C38" w:rsidR="00A92534" w:rsidRDefault="00B67A45">
            <w:r>
              <w:t>3</w:t>
            </w:r>
          </w:p>
        </w:tc>
      </w:tr>
      <w:tr w:rsidR="00A92534" w14:paraId="245C69D9" w14:textId="77777777" w:rsidTr="00B67A45">
        <w:tc>
          <w:tcPr>
            <w:tcW w:w="7508" w:type="dxa"/>
          </w:tcPr>
          <w:p w14:paraId="51C54EE9" w14:textId="20FCF27F" w:rsidR="00A92534" w:rsidRDefault="00B67A45">
            <w:r>
              <w:t>Technologia Drewna – studia I stopnia</w:t>
            </w:r>
          </w:p>
        </w:tc>
        <w:tc>
          <w:tcPr>
            <w:tcW w:w="2405" w:type="dxa"/>
          </w:tcPr>
          <w:p w14:paraId="1971231A" w14:textId="503654A9" w:rsidR="00A92534" w:rsidRDefault="00B67A45">
            <w:r>
              <w:t>5</w:t>
            </w:r>
          </w:p>
        </w:tc>
      </w:tr>
      <w:tr w:rsidR="00A92534" w14:paraId="0F13915F" w14:textId="77777777" w:rsidTr="00B67A45">
        <w:tc>
          <w:tcPr>
            <w:tcW w:w="7508" w:type="dxa"/>
          </w:tcPr>
          <w:p w14:paraId="085575AA" w14:textId="634E8DE3" w:rsidR="00A92534" w:rsidRDefault="00B67A45">
            <w:r>
              <w:t>Technologia Żywności i Żywienie Człowieka – studia I stopnia</w:t>
            </w:r>
          </w:p>
        </w:tc>
        <w:tc>
          <w:tcPr>
            <w:tcW w:w="2405" w:type="dxa"/>
          </w:tcPr>
          <w:p w14:paraId="518FA757" w14:textId="1A7ACA0F" w:rsidR="00A92534" w:rsidRDefault="00B67A45">
            <w:r>
              <w:t>5</w:t>
            </w:r>
          </w:p>
        </w:tc>
      </w:tr>
      <w:tr w:rsidR="00A92534" w14:paraId="296E4BBC" w14:textId="77777777" w:rsidTr="00B67A45">
        <w:tc>
          <w:tcPr>
            <w:tcW w:w="7508" w:type="dxa"/>
          </w:tcPr>
          <w:p w14:paraId="7CBC980A" w14:textId="273ABDD9" w:rsidR="00A92534" w:rsidRDefault="00B67A45">
            <w:r>
              <w:t>Technologie Energii Odnawialnej – studia I stopnia</w:t>
            </w:r>
          </w:p>
        </w:tc>
        <w:tc>
          <w:tcPr>
            <w:tcW w:w="2405" w:type="dxa"/>
          </w:tcPr>
          <w:p w14:paraId="6A21B01E" w14:textId="1776FFFB" w:rsidR="00A92534" w:rsidRDefault="00B67A45">
            <w:r>
              <w:t>5</w:t>
            </w:r>
          </w:p>
        </w:tc>
      </w:tr>
      <w:tr w:rsidR="00A92534" w14:paraId="21DBD768" w14:textId="77777777" w:rsidTr="00B67A45">
        <w:tc>
          <w:tcPr>
            <w:tcW w:w="7508" w:type="dxa"/>
          </w:tcPr>
          <w:p w14:paraId="075C472A" w14:textId="12BC7AF3" w:rsidR="00A92534" w:rsidRDefault="00B67A45">
            <w:r>
              <w:t>Towaroznawstwo i Marketing Żywności – studia I stopnia</w:t>
            </w:r>
          </w:p>
        </w:tc>
        <w:tc>
          <w:tcPr>
            <w:tcW w:w="2405" w:type="dxa"/>
          </w:tcPr>
          <w:p w14:paraId="7A22BDE4" w14:textId="2A6A94B6" w:rsidR="00A92534" w:rsidRDefault="00B67A45">
            <w:r>
              <w:t>5</w:t>
            </w:r>
          </w:p>
        </w:tc>
      </w:tr>
      <w:tr w:rsidR="00A92534" w14:paraId="7420B8E1" w14:textId="77777777" w:rsidTr="00B67A45">
        <w:tc>
          <w:tcPr>
            <w:tcW w:w="7508" w:type="dxa"/>
          </w:tcPr>
          <w:p w14:paraId="09E362C3" w14:textId="6CDDA656" w:rsidR="00A92534" w:rsidRDefault="00B67A45">
            <w:r>
              <w:t>Turystyka i Rekreacja – studia licencjackie</w:t>
            </w:r>
          </w:p>
        </w:tc>
        <w:tc>
          <w:tcPr>
            <w:tcW w:w="2405" w:type="dxa"/>
          </w:tcPr>
          <w:p w14:paraId="73508C3B" w14:textId="0E4320E4" w:rsidR="00A92534" w:rsidRDefault="00B67A45">
            <w:r>
              <w:t>3</w:t>
            </w:r>
          </w:p>
        </w:tc>
      </w:tr>
      <w:tr w:rsidR="00A92534" w14:paraId="2FA84DBD" w14:textId="77777777" w:rsidTr="00B67A45">
        <w:tc>
          <w:tcPr>
            <w:tcW w:w="7508" w:type="dxa"/>
          </w:tcPr>
          <w:p w14:paraId="26617CE9" w14:textId="7C5D7BAA" w:rsidR="00A92534" w:rsidRDefault="00B67A45">
            <w:r>
              <w:t>Turystyka i Rekreacja – studia magisterskie</w:t>
            </w:r>
          </w:p>
        </w:tc>
        <w:tc>
          <w:tcPr>
            <w:tcW w:w="2405" w:type="dxa"/>
          </w:tcPr>
          <w:p w14:paraId="0501C326" w14:textId="295E175B" w:rsidR="00A92534" w:rsidRDefault="00B67A45">
            <w:r>
              <w:t>1</w:t>
            </w:r>
          </w:p>
        </w:tc>
      </w:tr>
      <w:tr w:rsidR="00A92534" w14:paraId="435BA840" w14:textId="77777777" w:rsidTr="00B67A45">
        <w:tc>
          <w:tcPr>
            <w:tcW w:w="7508" w:type="dxa"/>
          </w:tcPr>
          <w:p w14:paraId="66BB29B1" w14:textId="0C083661" w:rsidR="00A92534" w:rsidRDefault="00B67A45">
            <w:r>
              <w:t>Weterynaria</w:t>
            </w:r>
          </w:p>
        </w:tc>
        <w:tc>
          <w:tcPr>
            <w:tcW w:w="2405" w:type="dxa"/>
          </w:tcPr>
          <w:p w14:paraId="353B69EE" w14:textId="1CB6E59D" w:rsidR="00A92534" w:rsidRDefault="00B67A45">
            <w:r>
              <w:t>1</w:t>
            </w:r>
          </w:p>
        </w:tc>
      </w:tr>
      <w:tr w:rsidR="00A92534" w14:paraId="3B864F44" w14:textId="77777777" w:rsidTr="00B67A45">
        <w:tc>
          <w:tcPr>
            <w:tcW w:w="7508" w:type="dxa"/>
          </w:tcPr>
          <w:p w14:paraId="2E528275" w14:textId="39D7F261" w:rsidR="00A92534" w:rsidRDefault="00B67A45">
            <w:r>
              <w:t>Zarządzanie – studia I stopnia</w:t>
            </w:r>
          </w:p>
        </w:tc>
        <w:tc>
          <w:tcPr>
            <w:tcW w:w="2405" w:type="dxa"/>
          </w:tcPr>
          <w:p w14:paraId="2E6388DD" w14:textId="16A21AC0" w:rsidR="00A92534" w:rsidRDefault="00B67A45">
            <w:r>
              <w:t>3</w:t>
            </w:r>
          </w:p>
        </w:tc>
      </w:tr>
      <w:tr w:rsidR="00A92534" w14:paraId="4F339E9A" w14:textId="77777777" w:rsidTr="00B67A45">
        <w:tc>
          <w:tcPr>
            <w:tcW w:w="7508" w:type="dxa"/>
          </w:tcPr>
          <w:p w14:paraId="2A9BBA66" w14:textId="46F25E74" w:rsidR="00A92534" w:rsidRDefault="00B67A45">
            <w:r>
              <w:t>Zarządzanie i Inżynieria Produkcji – studia I stopnia</w:t>
            </w:r>
          </w:p>
        </w:tc>
        <w:tc>
          <w:tcPr>
            <w:tcW w:w="2405" w:type="dxa"/>
          </w:tcPr>
          <w:p w14:paraId="334A949A" w14:textId="25E0A66C" w:rsidR="00A92534" w:rsidRDefault="00B67A45">
            <w:r>
              <w:t>5</w:t>
            </w:r>
          </w:p>
        </w:tc>
      </w:tr>
      <w:tr w:rsidR="00A92534" w14:paraId="6D6F889E" w14:textId="77777777" w:rsidTr="00B67A45">
        <w:tc>
          <w:tcPr>
            <w:tcW w:w="7508" w:type="dxa"/>
          </w:tcPr>
          <w:p w14:paraId="0A585ECD" w14:textId="52370187" w:rsidR="00A92534" w:rsidRDefault="00B67A45">
            <w:r>
              <w:lastRenderedPageBreak/>
              <w:t>Zootechnika – studia I stopnia</w:t>
            </w:r>
          </w:p>
        </w:tc>
        <w:tc>
          <w:tcPr>
            <w:tcW w:w="2405" w:type="dxa"/>
          </w:tcPr>
          <w:p w14:paraId="7B39A4AD" w14:textId="09641469" w:rsidR="00A92534" w:rsidRDefault="00B67A45">
            <w:r>
              <w:t>5</w:t>
            </w:r>
          </w:p>
        </w:tc>
      </w:tr>
      <w:tr w:rsidR="00A92534" w14:paraId="5D026D47" w14:textId="77777777" w:rsidTr="00B67A45">
        <w:tc>
          <w:tcPr>
            <w:tcW w:w="7508" w:type="dxa"/>
          </w:tcPr>
          <w:p w14:paraId="6AD8F455" w14:textId="1DF02A16" w:rsidR="00A92534" w:rsidRDefault="00B67A45">
            <w:r>
              <w:t>Żywienie Człowieka i Ocena Żywności – studia I stopnia</w:t>
            </w:r>
          </w:p>
        </w:tc>
        <w:tc>
          <w:tcPr>
            <w:tcW w:w="2405" w:type="dxa"/>
          </w:tcPr>
          <w:p w14:paraId="2022401D" w14:textId="42B0CFA3" w:rsidR="00A92534" w:rsidRDefault="00B67A45">
            <w:r>
              <w:t>5</w:t>
            </w:r>
          </w:p>
        </w:tc>
      </w:tr>
    </w:tbl>
    <w:p w14:paraId="4AE2EF71" w14:textId="77777777" w:rsidR="00485EA5" w:rsidRDefault="00485EA5"/>
    <w:p w14:paraId="3BDA8937" w14:textId="7208CE18" w:rsidR="00345F83" w:rsidRDefault="00345F83">
      <w:r>
        <w:t xml:space="preserve">Studenci studiów anglojęzycznych są automatycznie dodani do grup WF anglojęzycznych i nie zapisują się przez </w:t>
      </w:r>
      <w:r w:rsidR="00AB6FD8">
        <w:t>e</w:t>
      </w:r>
      <w:r>
        <w:t>HMS.</w:t>
      </w:r>
    </w:p>
    <w:sectPr w:rsidR="00345F83" w:rsidSect="00AE56F8">
      <w:pgSz w:w="11906" w:h="16838"/>
      <w:pgMar w:top="851" w:right="849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B0B"/>
    <w:rsid w:val="00070B0B"/>
    <w:rsid w:val="0010356A"/>
    <w:rsid w:val="00237301"/>
    <w:rsid w:val="00281E99"/>
    <w:rsid w:val="002B2E97"/>
    <w:rsid w:val="002F3ECB"/>
    <w:rsid w:val="00345F83"/>
    <w:rsid w:val="00376101"/>
    <w:rsid w:val="00394B63"/>
    <w:rsid w:val="00406F7E"/>
    <w:rsid w:val="00412EF3"/>
    <w:rsid w:val="004849D9"/>
    <w:rsid w:val="00485EA5"/>
    <w:rsid w:val="00573DD6"/>
    <w:rsid w:val="006737B4"/>
    <w:rsid w:val="00682C58"/>
    <w:rsid w:val="007836B5"/>
    <w:rsid w:val="00784AFF"/>
    <w:rsid w:val="00800F4B"/>
    <w:rsid w:val="0081501E"/>
    <w:rsid w:val="00855DD6"/>
    <w:rsid w:val="008B66BD"/>
    <w:rsid w:val="008C1451"/>
    <w:rsid w:val="00900E8D"/>
    <w:rsid w:val="009058F0"/>
    <w:rsid w:val="00906ADA"/>
    <w:rsid w:val="00980F17"/>
    <w:rsid w:val="00A05980"/>
    <w:rsid w:val="00A06FED"/>
    <w:rsid w:val="00A92534"/>
    <w:rsid w:val="00AB6FD8"/>
    <w:rsid w:val="00AE56F8"/>
    <w:rsid w:val="00B67A45"/>
    <w:rsid w:val="00B86A32"/>
    <w:rsid w:val="00CB4804"/>
    <w:rsid w:val="00DF13D8"/>
    <w:rsid w:val="00E51B4A"/>
    <w:rsid w:val="00F615CD"/>
    <w:rsid w:val="00FC02CC"/>
    <w:rsid w:val="00FF1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6D288"/>
  <w15:chartTrackingRefBased/>
  <w15:docId w15:val="{F2E175C4-E1A8-460B-9686-80C9CD67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5980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A05980"/>
    <w:rPr>
      <w:color w:val="0000FF"/>
      <w:u w:val="single"/>
    </w:rPr>
  </w:style>
  <w:style w:type="table" w:styleId="Tabela-Siatka">
    <w:name w:val="Table Grid"/>
    <w:basedOn w:val="Standardowy"/>
    <w:uiPriority w:val="39"/>
    <w:rsid w:val="00A925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0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swfs.sggw.edu.pl/" TargetMode="External"/><Relationship Id="rId5" Type="http://schemas.openxmlformats.org/officeDocument/2006/relationships/hyperlink" Target="https://swfs.sggw.edu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0CA2F-CD62-40C2-B628-782A39F47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3</Pages>
  <Words>887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Rycaj</dc:creator>
  <cp:keywords/>
  <dc:description/>
  <cp:lastModifiedBy>Grażyna Szafarska</cp:lastModifiedBy>
  <cp:revision>9</cp:revision>
  <dcterms:created xsi:type="dcterms:W3CDTF">2026-07-21T16:15:00Z</dcterms:created>
  <dcterms:modified xsi:type="dcterms:W3CDTF">2026-09-09T09:05:00Z</dcterms:modified>
</cp:coreProperties>
</file>